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oraria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11:66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Rockingham Bay, Qld, 30 July 1869, J. Dallachy (BM, MEL, fide L. Pedley 1978: 217, and NSW). (2) Trinity Bay, Qld, M.M. Bailey (BRI). (3) Port Denison, Wld, Fitzalan (NSW)</w:t>
      </w:r>
      <w:proofErr w:type="spellEnd"/>
      <w:r w:rsidRPr="009A6983">
        <w:rPr>
          <w:b/>
        </w:rPr>
        <w:t xml:space="preserve"> Source:</w:t>
      </w:r>
      <w:r>
        <w:t xml:space="preserve"> Fl. Australia 11B: 139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SOUTHEAST ASIA: Indonesia (Lesser Sunda Islands [N], Java [I])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oraria</w:t>
      </w:r>
      <w:r w:rsidR="00041308">
        <w:t xml:space="preserve"> var.</w:t>
      </w:r>
      <w:r w:rsidR="00041308" w:rsidRPr="00815E7D">
        <w:rPr>
          <w:i/>
        </w:rPr>
        <w:t xml:space="preserve"> oraria</w:t>
      </w:r>
      <w:r>
        <w:t xml:space="preserve"> F.Muell.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orarium</w:t>
      </w:r>
      <w:r>
        <w:t xml:space="preserve"> (F.Muell.)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oraria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oraria</w:t>
      </w:r>
      <w:r w:rsidR="00041308">
        <w:t xml:space="preserve"> var.</w:t>
      </w:r>
      <w:r w:rsidR="00041308" w:rsidRPr="00815E7D">
        <w:rPr>
          <w:i/>
        </w:rPr>
        <w:t xml:space="preserve"> amblyphylla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oriaria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oraria</w:t>
      </w:r>
      <w:proofErr w:type="spellEnd"/>
      <w:r>
        <w:t xml:space="preserve"> F.Muell.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oraria var. amblyphylla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orarium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oraria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amblyphylla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silvis mixtis apud opp. Cairns solo arenoso, Dec. 1909, Domin (PR)</w:t>
      </w:r>
      <w:proofErr w:type="spellEnd"/>
      <w:r w:rsidRPr="009A6983">
        <w:rPr>
          <w:b/>
        </w:rPr>
        <w:t xml:space="preserve"> Source:</w:t>
      </w:r>
      <w:r>
        <w:t xml:space="preserve"> Pedley (1975: 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oriaria</w:t>
      </w:r>
      <w:r>
        <w:t xml:space="preserve"> F.Muell.</w:t>
      </w:r>
      <w:r w:rsidR="00780DEE" w:rsidRPr="00780DEE">
        <w:rPr>
          <w:i/>
        </w:rPr>
        <w:t xml:space="preserve"> World Checklist of Selected Plant Families (WCSP (in review)), accessed via The Plant List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 Checklist of Selected Plant Families (WCSP in review)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The correct spelling is Acacia oraria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