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drummondii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candolleana</w:t>
      </w:r>
      <w:proofErr w:type="spellEnd"/>
      <w:r>
        <w:t xml:space="preserve"> (Meisn.)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1:467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5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candolleana</w:t>
      </w:r>
      <w:r>
        <w:t xml:space="preserve"> Meisn.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candolleana</w:t>
      </w:r>
      <w:r>
        <w:t xml:space="preserve"> Meisn.</w:t>
      </w:r>
      <w:r>
        <w:t xml:space="preserve"> (1848)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drummondii</w:t>
      </w:r>
      <w:r w:rsidR="00041308">
        <w:t xml:space="preserve"> var.</w:t>
      </w:r>
      <w:r w:rsidR="00041308" w:rsidRPr="00815E7D">
        <w:rPr>
          <w:i/>
        </w:rPr>
        <w:t xml:space="preserve"> major</w:t>
      </w:r>
      <w:r>
        <w:t xml:space="preserve"> Benth.</w:t>
      </w:r>
      <w:r>
        <w:t xml:space="preserve"> (1864)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Racosperma drummondii</w:t>
      </w:r>
      <w:r w:rsidR="00041308">
        <w:t xml:space="preserve"> var.</w:t>
      </w:r>
      <w:r w:rsidR="00041308" w:rsidRPr="00815E7D">
        <w:rPr>
          <w:i/>
        </w:rPr>
        <w:t xml:space="preserve"> majus</w:t>
      </w:r>
      <w:r>
        <w:t xml:space="preserve"> (Benth.) Pedley</w:t>
      </w:r>
      <w:r>
        <w:t xml:space="preserve"> (2003)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Acacia drummondii</w:t>
      </w:r>
      <w:r w:rsidR="00041308">
        <w:t xml:space="preserve"> subsp.</w:t>
      </w:r>
      <w:r w:rsidR="00041308" w:rsidRPr="00815E7D">
        <w:rPr>
          <w:i/>
        </w:rPr>
        <w:t xml:space="preserve"> major</w:t>
      </w:r>
      <w:r>
        <w:t xml:space="preserve"> Benth.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drummondii</w:t>
      </w:r>
      <w:r w:rsidR="00041308">
        <w:t xml:space="preserve"> var.</w:t>
      </w:r>
      <w:r w:rsidR="00041308" w:rsidRPr="00815E7D">
        <w:rPr>
          <w:i/>
        </w:rPr>
        <w:t xml:space="preserve"> candolleana</w:t>
      </w:r>
      <w:r>
        <w:t xml:space="preserve"> (Meisn.) Domin</w:t>
      </w:r>
      <w:r>
        <w:t xml:space="preserve"> (1923)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candolleana</w:t>
      </w:r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2:206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431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drummondii</w:t>
      </w:r>
      <w:proofErr w:type="spellEnd"/>
      <w:r>
        <w:t xml:space="preserve"> (Meisn.)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Swan River, W.A., J. Drummond [2:] 152 (BM - sheet labelled herb. Shuttleworth), fide B.R. Maslin &amp; R.S. Cowan, Nuytsia 9: 403 (1994); isotypes: CGE, K, G-DC, LD, MEL, NSW, OXF, P, PERTH</w:t>
      </w:r>
      <w:proofErr w:type="spellEnd"/>
      <w:r w:rsidRPr="009A6983">
        <w:rPr>
          <w:b/>
        </w:rPr>
        <w:t xml:space="preserve"> Source:</w:t>
      </w:r>
      <w:r>
        <w:t xml:space="preserve"> Fl. Australia 11B: 431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drummondii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major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2:419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431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drummondii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candolleana</w:t>
      </w:r>
      <w:proofErr w:type="spellEnd"/>
      <w:r>
        <w:t xml:space="preserve"> (Meisn.)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candolleana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drummondii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majus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drummondii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candolleana</w:t>
      </w:r>
      <w:proofErr w:type="spellEnd"/>
      <w:r>
        <w:t xml:space="preserve"> (Meisn.)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drummondii</w:t>
      </w:r>
      <w:r>
        <w:t xml:space="preserve"> var.</w:t>
      </w:r>
      <w:r w:rsidRPr="00815E7D">
        <w:rPr>
          <w:i/>
        </w:rPr>
        <w:t xml:space="preserve"> major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drummondii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major</w:t>
      </w:r>
      <w:proofErr w:type="spellEnd"/>
      <w:r>
        <w:t xml:space="preserve"> Benth.</w:t>
      </w:r>
      <w:r w:rsidR="00780DEE" w:rsidRPr="00780DEE">
        <w:rPr>
          <w:i/>
        </w:rPr>
        <w:t xml:space="preserve"> Tropicos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Tropicos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drummondii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candolleana</w:t>
      </w:r>
      <w:proofErr w:type="spellEnd"/>
      <w:r>
        <w:t xml:space="preserve"> (Meisn.)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the Tropicos database. The correct rank of the infraspecific taxon is variety.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drummondii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candolleana</w:t>
      </w:r>
      <w:proofErr w:type="spellEnd"/>
      <w:r>
        <w:t xml:space="preserve"> (Meisn.) Domin</w:t>
      </w:r>
      <w:r w:rsidR="00780DEE" w:rsidRPr="00780DEE">
        <w:rPr>
          <w:i/>
        </w:rPr>
        <w:t xml:space="preserve"> Vestn. Kral. Ceske Spolecn. Nauk, Tr. Mat.-Prir.</w:t>
      </w:r>
      <w:proofErr w:type="spellStart"/>
      <w:r w:rsidR="00780DEE">
        <w:t xml:space="preserve"> 2:48</w:t>
      </w:r>
      <w:proofErr w:type="spellEnd"/>
      <w:r w:rsidR="00780DEE">
        <w:t xml:space="preserve"> (1923)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431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drummondii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candolleana</w:t>
      </w:r>
      <w:proofErr w:type="spellEnd"/>
      <w:r>
        <w:t xml:space="preserve"> (Meisn.)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candolleana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