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ancistrocarpa x trachycarpa</w:t>
      </w:r>
      <w:r>
        <w:t xml:space="preserve"> 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4(3):405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trachycarpa x tumida var. pilbarensis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