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3:117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Given as a manuscript name under A. muelleri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