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luberi</w:t>
      </w:r>
      <w:r>
        <w:t xml:space="preserve"> Ducke</w:t>
      </w:r>
      <w:r w:rsidR="00780DEE" w:rsidRPr="00780DEE">
        <w:rPr>
          <w:i/>
        </w:rPr>
        <w:t xml:space="preserve"> in sched.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luberi Ducke is apparently a typographical error for Acacia huberi Ducke that occurs on labels of several herbarium sheets (fide Seigler et al. 2006: 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