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pachyacrum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pachyacra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pachyacra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