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Acaciopsis schottii</w:t>
      </w:r>
      <w:r>
        <w:t xml:space="preserve"> (Torr.)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schottii</w:t>
      </w:r>
      <w:proofErr w:type="spellEnd"/>
      <w:r>
        <w:t xml:space="preserve"> (Torr.)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schottii</w:t>
      </w:r>
      <w:r>
        <w:t xml:space="preserve"> Torr.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