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decurrens</w:t>
      </w:r>
      <w:proofErr w:type="spellStart"/>
      <w:r w:rsidRPr="007C1DDC">
        <w:rPr>
          <w:b/>
        </w:rPr>
        <w:t xml:space="preserve"> var.</w:t>
      </w:r>
      <w:proofErr w:type="spellEnd"/>
      <w:proofErr w:type="spellStart"/>
      <w:r w:rsidRPr="007C1DDC">
        <w:rPr>
          <w:b/>
          <w:i/>
        </w:rPr>
        <w:t xml:space="preserve"> mollissima</w:t>
      </w:r>
      <w:proofErr w:type="spellEnd"/>
      <w:r>
        <w:t xml:space="preserve"> E.Miège</w:t>
      </w:r>
      <w:r w:rsidR="00780DEE" w:rsidRPr="00780DEE">
        <w:rPr>
          <w:i/>
        </w:rPr>
        <w:t xml:space="preserve"> Rev. Int. Bot. Appl. Agric. Colon.</w:t>
      </w:r>
      <w:proofErr w:type="spellStart"/>
      <w:r w:rsidR="00780DEE">
        <w:t xml:space="preserve"> 75:738</w:t>
      </w:r>
      <w:proofErr w:type="spellEnd"/>
      <w:r w:rsidR="00780DEE">
        <w:t xml:space="preserve"> (1927)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WorldWideWattle</w:t>
      </w:r>
    </w:p>
    <w:p w:rsidR="00815E7D" w:rsidRPr="009A6983" w:rsidRDefault="00815E7D" w:rsidP="00151EE2">
      <w:r w:rsidRPr="00815E7D">
        <w:rPr>
          <w:b/>
        </w:rPr>
        <w:t>Accepted Name:</w:t>
      </w:r>
      <w:proofErr w:type="spellStart"/>
      <w:r w:rsidRPr="00815E7D">
        <w:rPr>
          <w:i/>
        </w:rPr>
        <w:t xml:space="preserve"> Acacia mearnsii</w:t>
      </w:r>
      <w:proofErr w:type="spellEnd"/>
      <w:proofErr w:type="spellStart"/>
      <w:r>
        <w:t xml:space="preserve"> </w:t>
      </w:r>
      <w:proofErr w:type="spellEnd"/>
      <w:proofErr w:type="spellStart"/>
      <w:r w:rsidRPr="00815E7D">
        <w:rPr>
          <w:i/>
        </w:rPr>
        <w:t xml:space="preserve"> </w:t>
      </w:r>
      <w:proofErr w:type="spellEnd"/>
      <w:r>
        <w:t xml:space="preserve"> De Wild.</w:t>
      </w:r>
    </w:p>
    <w:p w:rsidR="003A515D" w:rsidRPr="009A6983" w:rsidRDefault="003A515D" w:rsidP="009A6983">
      <w:r w:rsidRPr="003A515D">
        <w:rPr>
          <w:b/>
        </w:rPr>
        <w:t>Notes:</w:t>
      </w:r>
      <w:r>
        <w:t xml:space="preserve"> Treated as a Doubtful Name in Fl. Australia 11B: 437 (2001). This name is illegitimate and misapplied. Miège based it on A. decurrens var. mollis Lindl., but on the secondary publication of Bentham (1842) who mistakenly used the epithet mollissima instead of mollis, though he (Bentham) correctly referenced Lindley's publication.</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