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vernicosa</w:t>
      </w:r>
      <w:r>
        <w:t xml:space="preserve"> (Britton &amp; Rose) Seigler &amp; Ebinger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87(3):169</w:t>
      </w:r>
      <w:proofErr w:type="spellEnd"/>
      <w:r w:rsidR="00780DEE">
        <w:t xml:space="preserve"> (2005)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CENTRAL AMERICA [N]: Mexico. NORTH AMERICA [N] (Arizona, New Mexico, Texas)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Acaciopsis vernicosa</w:t>
      </w:r>
      <w:r>
        <w:t xml:space="preserve"> Britton &amp; Rose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vernicosa</w:t>
      </w:r>
      <w:r>
        <w:t xml:space="preserve"> Standl.</w:t>
      </w:r>
      <w:r>
        <w:t xml:space="preserve"> (1919)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Acaciopsis vernicosa</w:t>
      </w:r>
      <w:r>
        <w:t xml:space="preserve"> Britton &amp; Rose</w:t>
      </w:r>
      <w:r>
        <w:t xml:space="preserve"> (1928)</w:t>
      </w:r>
    </w:p>
    <w:p w:rsidR="00681435" w:rsidRDefault="0020074F" w:rsidP="006657B0">
      <w:r>
        <w:tab/>
      </w:r>
      <w:r>
        <w:tab/>
      </w:r>
      <w:r>
        <w:t xml:space="preserve">- </w:t>
      </w:r>
      <w:r w:rsidR="00041308" w:rsidRPr="00815E7D">
        <w:rPr>
          <w:i/>
        </w:rPr>
        <w:t xml:space="preserve">Acacia constricta</w:t>
      </w:r>
      <w:r w:rsidR="00041308">
        <w:t xml:space="preserve"> var.</w:t>
      </w:r>
      <w:r w:rsidR="00041308" w:rsidRPr="00815E7D">
        <w:rPr>
          <w:i/>
        </w:rPr>
        <w:t xml:space="preserve"> vernicosa</w:t>
      </w:r>
      <w:r>
        <w:t xml:space="preserve"> (Britton &amp; Rose) L.D.Benson</w:t>
      </w:r>
      <w:r>
        <w:t xml:space="preserve"> (1943)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neovernicosa</w:t>
      </w:r>
      <w:r>
        <w:t xml:space="preserve"> Isely</w:t>
      </w:r>
      <w:r>
        <w:t xml:space="preserve"> (1969)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vernicosa</w:t>
      </w:r>
      <w:r>
        <w:t xml:space="preserve"> Standl.</w:t>
      </w:r>
      <w:r w:rsidR="00780DEE" w:rsidRPr="00780DEE">
        <w:rPr>
          <w:i/>
        </w:rPr>
        <w:t xml:space="preserve"> Contr. U.S. Natl. Herb.</w:t>
      </w:r>
      <w:proofErr w:type="spellStart"/>
      <w:r w:rsidR="00780DEE">
        <w:t xml:space="preserve"> 20:187</w:t>
      </w:r>
      <w:proofErr w:type="spellEnd"/>
      <w:r w:rsidR="00780DEE">
        <w:t xml:space="preserve"> (1919)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&amp;amp; Ebinger (2005: 169)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vernicosa</w:t>
      </w:r>
      <w:proofErr w:type="spellEnd"/>
      <w:r>
        <w:t xml:space="preserve"> (Britton &amp; Rose)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Chihuahua: in the vicinity of Santa Rosalía, alt. 1200 m, 13-15 Jun 1908, E.J.Palmer 385 (US); isotypes: GH, MO, NY</w:t>
      </w:r>
      <w:proofErr w:type="spellEnd"/>
      <w:r w:rsidRPr="009A6983">
        <w:rPr>
          <w:b/>
        </w:rPr>
        <w:t xml:space="preserve"> Source:</w:t>
      </w:r>
      <w:r>
        <w:t xml:space="preserve"> Seigler &amp; Ebinger (2006: 169)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W.Fitzg. (1904). Britton &amp; Rose published Acaciopsis vernicosa as a new name and Vachellia vernicosa represents a new combination of that name. Isley (1969) published the new name Acacia neovernicosa for use if the taxon is treated in Acacia.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Acaciopsis vernicosa</w:t>
      </w:r>
      <w:r>
        <w:t xml:space="preserve">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23:96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&amp;amp; Ebinger (2005: 169)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vernicosa</w:t>
      </w:r>
      <w:proofErr w:type="spellEnd"/>
      <w:r>
        <w:t xml:space="preserve"> (Britton &amp; Rose)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vernicosa</w:t>
      </w:r>
      <w:r>
        <w:t xml:space="preserve"> Standl.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constricta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vernicosa</w:t>
      </w:r>
      <w:proofErr w:type="spellEnd"/>
      <w:r>
        <w:t xml:space="preserve"> (Britton &amp; Rose) L.D.Benson</w:t>
      </w:r>
      <w:r w:rsidR="00780DEE" w:rsidRPr="00780DEE">
        <w:rPr>
          <w:i/>
        </w:rPr>
        <w:t xml:space="preserve"> Amer. J. Bot.</w:t>
      </w:r>
      <w:proofErr w:type="spellStart"/>
      <w:r w:rsidR="00780DEE">
        <w:t xml:space="preserve"> 30:238</w:t>
      </w:r>
      <w:proofErr w:type="spellEnd"/>
      <w:r w:rsidR="00780DEE">
        <w:t xml:space="preserve"> (1943)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&amp;amp; Ebinger (2005: 169)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vernicosa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(Britton &amp; Rose)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vernicosa</w:t>
      </w:r>
      <w:r>
        <w:t xml:space="preserve"> Standl.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neovernicosa</w:t>
      </w:r>
      <w:r>
        <w:t xml:space="preserve"> Isely</w:t>
      </w:r>
      <w:r w:rsidR="00780DEE" w:rsidRPr="00780DEE">
        <w:rPr>
          <w:i/>
        </w:rPr>
        <w:t xml:space="preserve"> Sida</w:t>
      </w:r>
      <w:proofErr w:type="spellStart"/>
      <w:r w:rsidR="00780DEE">
        <w:t xml:space="preserve"> 3:380</w:t>
      </w:r>
      <w:proofErr w:type="spellEnd"/>
      <w:r w:rsidR="00780DEE">
        <w:t xml:space="preserve"> (1969)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nov.   Source. Seigler &amp;amp; Ebinger (2005: 169)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vernicosa</w:t>
      </w:r>
      <w:proofErr w:type="spellEnd"/>
      <w:r>
        <w:t xml:space="preserve"> (Britton &amp; Rose)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vernicosa</w:t>
      </w:r>
      <w:r>
        <w:t xml:space="preserve"> Standl.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